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0" w:rsidRPr="004D33B6" w:rsidRDefault="00991E40" w:rsidP="00952F15">
      <w:pPr>
        <w:jc w:val="center"/>
        <w:rPr>
          <w:b/>
          <w:bCs/>
        </w:rPr>
      </w:pPr>
      <w:r>
        <w:object w:dxaOrig="55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5" o:title=""/>
          </v:shape>
          <o:OLEObject Type="Embed" ProgID="Word.Picture.8" ShapeID="_x0000_i1025" DrawAspect="Content" ObjectID="_1566652968" r:id="rId6"/>
        </w:object>
      </w:r>
    </w:p>
    <w:p w:rsidR="00991E40" w:rsidRPr="004D33B6" w:rsidRDefault="00991E40" w:rsidP="00952F15">
      <w:pPr>
        <w:rPr>
          <w:b/>
          <w:bCs/>
        </w:rPr>
      </w:pPr>
    </w:p>
    <w:p w:rsidR="00991E40" w:rsidRDefault="00991E40" w:rsidP="00952F15">
      <w:pPr>
        <w:jc w:val="center"/>
        <w:rPr>
          <w:b/>
          <w:bCs/>
        </w:rPr>
      </w:pPr>
      <w:r>
        <w:rPr>
          <w:b/>
          <w:bCs/>
        </w:rPr>
        <w:t>Антонівська сільська рада</w:t>
      </w:r>
    </w:p>
    <w:p w:rsidR="00991E40" w:rsidRDefault="00991E40" w:rsidP="00952F15">
      <w:pPr>
        <w:ind w:left="360"/>
        <w:jc w:val="center"/>
        <w:rPr>
          <w:b/>
          <w:bCs/>
        </w:rPr>
      </w:pPr>
      <w:r>
        <w:rPr>
          <w:b/>
          <w:bCs/>
        </w:rPr>
        <w:t>Сквирського району Київської області</w:t>
      </w:r>
    </w:p>
    <w:p w:rsidR="00991E40" w:rsidRPr="00001807" w:rsidRDefault="00991E40" w:rsidP="00952F15">
      <w:pPr>
        <w:ind w:left="360"/>
        <w:jc w:val="center"/>
        <w:rPr>
          <w:b/>
          <w:bCs/>
        </w:rPr>
      </w:pPr>
    </w:p>
    <w:p w:rsidR="00991E40" w:rsidRPr="00952F15" w:rsidRDefault="00991E40" w:rsidP="00952F15">
      <w:pPr>
        <w:ind w:left="360"/>
        <w:jc w:val="center"/>
        <w:rPr>
          <w:b/>
          <w:bCs/>
          <w:sz w:val="32"/>
          <w:szCs w:val="32"/>
        </w:rPr>
      </w:pPr>
      <w:r w:rsidRPr="00952F15">
        <w:rPr>
          <w:b/>
          <w:bCs/>
          <w:sz w:val="32"/>
          <w:szCs w:val="32"/>
        </w:rPr>
        <w:t xml:space="preserve">Р І Ш Е Н Н Я </w:t>
      </w:r>
    </w:p>
    <w:p w:rsidR="00991E40" w:rsidRDefault="00991E40" w:rsidP="00952F15">
      <w:pPr>
        <w:ind w:left="360"/>
        <w:jc w:val="center"/>
        <w:rPr>
          <w:b/>
          <w:bCs/>
        </w:rPr>
      </w:pPr>
      <w:r>
        <w:rPr>
          <w:b/>
          <w:bCs/>
        </w:rPr>
        <w:t>11 сесія 07 скликання</w:t>
      </w:r>
    </w:p>
    <w:p w:rsidR="00991E40" w:rsidRPr="00001807" w:rsidRDefault="00991E40" w:rsidP="00952F15">
      <w:pPr>
        <w:ind w:left="360"/>
        <w:rPr>
          <w:b/>
          <w:bCs/>
        </w:rPr>
      </w:pPr>
    </w:p>
    <w:p w:rsidR="00991E40" w:rsidRPr="00001807" w:rsidRDefault="00991E40" w:rsidP="00952F15">
      <w:pPr>
        <w:ind w:left="360"/>
        <w:rPr>
          <w:b/>
          <w:bCs/>
        </w:rPr>
      </w:pPr>
    </w:p>
    <w:p w:rsidR="00991E40" w:rsidRDefault="00991E40" w:rsidP="00952F15">
      <w:pPr>
        <w:rPr>
          <w:b/>
          <w:bCs/>
        </w:rPr>
      </w:pPr>
      <w:r>
        <w:rPr>
          <w:b/>
          <w:bCs/>
        </w:rPr>
        <w:t>с. Антонів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від 27 січня 2017 року</w:t>
      </w:r>
    </w:p>
    <w:p w:rsidR="00991E40" w:rsidRDefault="00991E40" w:rsidP="00952F15">
      <w:pPr>
        <w:rPr>
          <w:b/>
          <w:bCs/>
        </w:rPr>
      </w:pPr>
    </w:p>
    <w:p w:rsidR="00991E40" w:rsidRDefault="00991E40" w:rsidP="00952F15">
      <w:pPr>
        <w:pBdr>
          <w:bottom w:val="single" w:sz="12" w:space="1" w:color="auto"/>
        </w:pBdr>
        <w:rPr>
          <w:b/>
          <w:bCs/>
        </w:rPr>
      </w:pPr>
    </w:p>
    <w:p w:rsidR="00991E40" w:rsidRPr="00AD3C4A" w:rsidRDefault="00991E40" w:rsidP="00952F15">
      <w:pPr>
        <w:pBdr>
          <w:bottom w:val="single" w:sz="12" w:space="1" w:color="auto"/>
        </w:pBdr>
      </w:pPr>
      <w:r w:rsidRPr="00AD3C4A">
        <w:t xml:space="preserve">Про  внесення змін до рішення сесії </w:t>
      </w:r>
    </w:p>
    <w:p w:rsidR="00991E40" w:rsidRPr="00AD3C4A" w:rsidRDefault="00991E40" w:rsidP="00952F15">
      <w:pPr>
        <w:pBdr>
          <w:bottom w:val="single" w:sz="12" w:space="1" w:color="auto"/>
        </w:pBdr>
      </w:pPr>
      <w:r>
        <w:t>від 23.01.2015 року №01-44-06</w:t>
      </w:r>
      <w:r w:rsidRPr="00AD3C4A">
        <w:t xml:space="preserve"> </w:t>
      </w:r>
      <w:r>
        <w:t>«</w:t>
      </w:r>
      <w:r w:rsidRPr="00AD3C4A">
        <w:t xml:space="preserve">Про затвердження розмірів </w:t>
      </w:r>
    </w:p>
    <w:p w:rsidR="00991E40" w:rsidRPr="00AD3C4A" w:rsidRDefault="00991E40" w:rsidP="00952F15">
      <w:pPr>
        <w:pBdr>
          <w:bottom w:val="single" w:sz="12" w:space="1" w:color="auto"/>
        </w:pBdr>
      </w:pPr>
      <w:r w:rsidRPr="00AD3C4A">
        <w:t>ставок єдиного податку для фізичних осіб»</w:t>
      </w:r>
    </w:p>
    <w:p w:rsidR="00991E40" w:rsidRPr="00AD3C4A" w:rsidRDefault="00991E40" w:rsidP="00952F15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E40" w:rsidRDefault="00991E40" w:rsidP="00952F15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C4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ст.143 Конституції України та відповідно до п.10.3 ст.10 та п..293.1 ст.293  Податкового кодексу України  № 2755- </w:t>
      </w:r>
      <w:r w:rsidRPr="00AD3C4A">
        <w:rPr>
          <w:rFonts w:ascii="Times New Roman" w:hAnsi="Times New Roman" w:cs="Times New Roman"/>
          <w:sz w:val="24"/>
          <w:szCs w:val="24"/>
        </w:rPr>
        <w:t>V</w:t>
      </w:r>
      <w:r w:rsidRPr="00AD3C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AD3C4A">
        <w:rPr>
          <w:rFonts w:ascii="Times New Roman" w:hAnsi="Times New Roman" w:cs="Times New Roman"/>
          <w:sz w:val="24"/>
          <w:szCs w:val="24"/>
          <w:lang w:val="uk-UA"/>
        </w:rPr>
        <w:t>від 02.12.2010р.( із змінами та доповненнями )  Антонівська сільська  рада</w:t>
      </w:r>
    </w:p>
    <w:p w:rsidR="00991E40" w:rsidRDefault="00991E40" w:rsidP="00952F15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E40" w:rsidRPr="00AD3C4A" w:rsidRDefault="00991E40" w:rsidP="00952F15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E40" w:rsidRPr="00AD3C4A" w:rsidRDefault="00991E40" w:rsidP="00952F15">
      <w:pPr>
        <w:pStyle w:val="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C4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991E40" w:rsidRPr="00AD3C4A" w:rsidRDefault="00991E40" w:rsidP="00952F15">
      <w:pPr>
        <w:pStyle w:val="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C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991E40" w:rsidRPr="00AD3C4A" w:rsidRDefault="00991E40" w:rsidP="00952F15">
      <w:pPr>
        <w:pStyle w:val="a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1E40" w:rsidRDefault="00991E40" w:rsidP="00952F15">
      <w:pPr>
        <w:pStyle w:val="ListParagraph"/>
        <w:numPr>
          <w:ilvl w:val="0"/>
          <w:numId w:val="2"/>
        </w:numPr>
      </w:pPr>
      <w:r>
        <w:t xml:space="preserve"> Внести зміни до додатку № 1 рішення сесії від 23.01.2015 року № 01-44-06 «Про затвердження розміру ставок єдиного податку для фізичних осіб» та викласти в такій редакції: ставка єдиного податку  для платників першої групи встановлюється у відсотках до розміру прожиткового мінімуму для працездатних осіб встановленого законом на 1 січня податкового звітного  року.</w:t>
      </w:r>
    </w:p>
    <w:p w:rsidR="00991E40" w:rsidRDefault="00991E40" w:rsidP="00952F15">
      <w:pPr>
        <w:pStyle w:val="ListParagraph"/>
        <w:numPr>
          <w:ilvl w:val="0"/>
          <w:numId w:val="2"/>
        </w:numPr>
      </w:pPr>
      <w:r>
        <w:t>Дані зміни набувають чинності з 01 січня 2017 року.</w:t>
      </w: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  <w:r>
        <w:t>Сільський голова                                                                        В.В.Денисюк</w:t>
      </w:r>
    </w:p>
    <w:p w:rsidR="00991E40" w:rsidRDefault="00991E40" w:rsidP="00952F15">
      <w:pPr>
        <w:pStyle w:val="ListParagraph"/>
      </w:pPr>
      <w:r>
        <w:t>с.Антонів</w:t>
      </w:r>
    </w:p>
    <w:p w:rsidR="00991E40" w:rsidRDefault="00991E40" w:rsidP="00952F15">
      <w:pPr>
        <w:pStyle w:val="ListParagraph"/>
      </w:pPr>
      <w:r>
        <w:t>27 січня 2017 року</w:t>
      </w:r>
    </w:p>
    <w:p w:rsidR="00991E40" w:rsidRDefault="00991E40" w:rsidP="00952F15">
      <w:pPr>
        <w:pStyle w:val="ListParagraph"/>
      </w:pPr>
      <w:r>
        <w:t>№ 03-11-07</w:t>
      </w: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952F15">
      <w:pPr>
        <w:pStyle w:val="ListParagraph"/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  <w:sz w:val="22"/>
          <w:szCs w:val="22"/>
        </w:rPr>
      </w:pPr>
    </w:p>
    <w:p w:rsidR="00991E40" w:rsidRDefault="00991E40" w:rsidP="003D3BB4">
      <w:pPr>
        <w:rPr>
          <w:b/>
          <w:bCs/>
          <w:sz w:val="22"/>
          <w:szCs w:val="22"/>
        </w:rPr>
      </w:pPr>
    </w:p>
    <w:p w:rsidR="00991E40" w:rsidRPr="00303234" w:rsidRDefault="00991E40" w:rsidP="003D3BB4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03234">
        <w:rPr>
          <w:b/>
          <w:bCs/>
          <w:sz w:val="20"/>
          <w:szCs w:val="20"/>
        </w:rPr>
        <w:t>Додаток №1</w:t>
      </w:r>
    </w:p>
    <w:p w:rsidR="00991E40" w:rsidRPr="00303234" w:rsidRDefault="00991E40" w:rsidP="003D3BB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 рішення № 03-11- 07</w:t>
      </w:r>
    </w:p>
    <w:p w:rsidR="00991E40" w:rsidRPr="00303234" w:rsidRDefault="00991E40" w:rsidP="003D3BB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Антонівської </w:t>
      </w:r>
      <w:r w:rsidRPr="00303234">
        <w:rPr>
          <w:b/>
          <w:bCs/>
          <w:sz w:val="20"/>
          <w:szCs w:val="20"/>
        </w:rPr>
        <w:t>сільської ради</w:t>
      </w:r>
    </w:p>
    <w:p w:rsidR="00991E40" w:rsidRPr="00303234" w:rsidRDefault="00991E40" w:rsidP="003D3BB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303234">
        <w:rPr>
          <w:b/>
          <w:bCs/>
          <w:sz w:val="20"/>
          <w:szCs w:val="20"/>
        </w:rPr>
        <w:t xml:space="preserve"> скликання</w:t>
      </w:r>
    </w:p>
    <w:p w:rsidR="00991E40" w:rsidRDefault="00991E40" w:rsidP="003D3BB4">
      <w:pPr>
        <w:jc w:val="right"/>
        <w:rPr>
          <w:b/>
          <w:bCs/>
          <w:sz w:val="20"/>
          <w:szCs w:val="20"/>
        </w:rPr>
      </w:pPr>
      <w:r w:rsidRPr="00303234">
        <w:rPr>
          <w:b/>
          <w:bCs/>
          <w:sz w:val="20"/>
          <w:szCs w:val="20"/>
        </w:rPr>
        <w:t>Від</w:t>
      </w:r>
      <w:r>
        <w:rPr>
          <w:b/>
          <w:bCs/>
          <w:sz w:val="20"/>
          <w:szCs w:val="20"/>
        </w:rPr>
        <w:t xml:space="preserve">  27 січня 2017 </w:t>
      </w:r>
      <w:r w:rsidRPr="00303234">
        <w:rPr>
          <w:b/>
          <w:bCs/>
          <w:sz w:val="20"/>
          <w:szCs w:val="20"/>
        </w:rPr>
        <w:t>року</w:t>
      </w:r>
    </w:p>
    <w:p w:rsidR="00991E40" w:rsidRDefault="00991E40" w:rsidP="003D3BB4">
      <w:pPr>
        <w:jc w:val="right"/>
        <w:rPr>
          <w:b/>
          <w:bCs/>
          <w:sz w:val="20"/>
          <w:szCs w:val="20"/>
        </w:rPr>
      </w:pPr>
    </w:p>
    <w:p w:rsidR="00991E40" w:rsidRDefault="00991E40" w:rsidP="003D3BB4">
      <w:pPr>
        <w:jc w:val="right"/>
        <w:rPr>
          <w:b/>
          <w:bCs/>
          <w:sz w:val="20"/>
          <w:szCs w:val="20"/>
        </w:rPr>
      </w:pPr>
    </w:p>
    <w:p w:rsidR="00991E40" w:rsidRDefault="00991E40" w:rsidP="003D3BB4">
      <w:pPr>
        <w:jc w:val="right"/>
        <w:rPr>
          <w:b/>
          <w:bCs/>
          <w:sz w:val="20"/>
          <w:szCs w:val="20"/>
        </w:rPr>
      </w:pPr>
    </w:p>
    <w:p w:rsidR="00991E40" w:rsidRPr="00724ED7" w:rsidRDefault="00991E40" w:rsidP="003D3BB4">
      <w:pPr>
        <w:jc w:val="center"/>
        <w:rPr>
          <w:b/>
          <w:bCs/>
        </w:rPr>
      </w:pPr>
      <w:r>
        <w:rPr>
          <w:b/>
          <w:bCs/>
        </w:rPr>
        <w:t>Місячні розміри ставок єдиного податку для платників першої групи.</w:t>
      </w:r>
    </w:p>
    <w:p w:rsidR="00991E40" w:rsidRDefault="00991E40" w:rsidP="003D3BB4">
      <w:pPr>
        <w:rPr>
          <w:b/>
          <w:bCs/>
          <w:sz w:val="32"/>
          <w:szCs w:val="32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5811"/>
        <w:gridCol w:w="2127"/>
      </w:tblGrid>
      <w:tr w:rsidR="00991E40">
        <w:trPr>
          <w:cantSplit/>
        </w:trPr>
        <w:tc>
          <w:tcPr>
            <w:tcW w:w="568" w:type="dxa"/>
            <w:vMerge w:val="restart"/>
          </w:tcPr>
          <w:p w:rsidR="00991E40" w:rsidRDefault="00991E40" w:rsidP="009C28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991E40" w:rsidRDefault="00991E40" w:rsidP="009C28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1E40" w:rsidRDefault="00991E40" w:rsidP="009C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Код виду</w:t>
            </w:r>
          </w:p>
          <w:p w:rsidR="00991E40" w:rsidRPr="004D33B6" w:rsidRDefault="00991E40" w:rsidP="009C28A4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5811" w:type="dxa"/>
            <w:vMerge w:val="restart"/>
          </w:tcPr>
          <w:p w:rsidR="00991E40" w:rsidRDefault="00991E40" w:rsidP="009C28A4">
            <w:pPr>
              <w:rPr>
                <w:b/>
                <w:bCs/>
              </w:rPr>
            </w:pPr>
          </w:p>
          <w:p w:rsidR="00991E40" w:rsidRDefault="00991E40" w:rsidP="009C2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виду діяльності</w:t>
            </w:r>
          </w:p>
        </w:tc>
        <w:tc>
          <w:tcPr>
            <w:tcW w:w="2127" w:type="dxa"/>
            <w:tcBorders>
              <w:bottom w:val="nil"/>
            </w:tcBorders>
          </w:tcPr>
          <w:p w:rsidR="00991E40" w:rsidRPr="004D33B6" w:rsidRDefault="00991E40" w:rsidP="009C28A4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Пропозиція в % до</w:t>
            </w:r>
          </w:p>
          <w:p w:rsidR="00991E40" w:rsidRPr="004D33B6" w:rsidRDefault="00991E40" w:rsidP="003D3BB4">
            <w:pPr>
              <w:ind w:right="-5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розміру прожиткового мінімуму для працездатних осіб встановлених законом на </w:t>
            </w:r>
            <w:r w:rsidRPr="004D33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1E40">
        <w:trPr>
          <w:cantSplit/>
        </w:trPr>
        <w:tc>
          <w:tcPr>
            <w:tcW w:w="568" w:type="dxa"/>
            <w:vMerge/>
          </w:tcPr>
          <w:p w:rsidR="00991E40" w:rsidRDefault="00991E40" w:rsidP="009C28A4">
            <w:pPr>
              <w:ind w:hanging="817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991E40" w:rsidRDefault="00991E40" w:rsidP="009C28A4">
            <w:pPr>
              <w:rPr>
                <w:b/>
                <w:bCs/>
              </w:rPr>
            </w:pPr>
          </w:p>
        </w:tc>
        <w:tc>
          <w:tcPr>
            <w:tcW w:w="5811" w:type="dxa"/>
            <w:vMerge/>
          </w:tcPr>
          <w:p w:rsidR="00991E40" w:rsidRDefault="00991E40" w:rsidP="009C28A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1E40" w:rsidRPr="004D33B6" w:rsidRDefault="00991E40" w:rsidP="003D3BB4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 xml:space="preserve">на 01 січня </w:t>
            </w:r>
            <w:r>
              <w:rPr>
                <w:b/>
                <w:bCs/>
                <w:sz w:val="20"/>
                <w:szCs w:val="20"/>
              </w:rPr>
              <w:t>податкового звітного</w:t>
            </w:r>
            <w:r w:rsidRPr="004D33B6">
              <w:rPr>
                <w:b/>
                <w:bCs/>
                <w:sz w:val="20"/>
                <w:szCs w:val="20"/>
              </w:rPr>
              <w:t xml:space="preserve"> року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5811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взуття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95.23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7B0EEE">
              <w:rPr>
                <w:b/>
                <w:bCs/>
              </w:rPr>
              <w:t>Ремонт взуття та шкіряних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14.11</w:t>
            </w:r>
          </w:p>
        </w:tc>
        <w:tc>
          <w:tcPr>
            <w:tcW w:w="5811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одягу зі шкіри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32.99</w:t>
            </w:r>
          </w:p>
        </w:tc>
        <w:tc>
          <w:tcPr>
            <w:tcW w:w="5811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іншої продукції не віднесеної до інших угрупувань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</w:tc>
        <w:tc>
          <w:tcPr>
            <w:tcW w:w="5811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іншого верхнього одягу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14.14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886AA7">
              <w:rPr>
                <w:b/>
                <w:bCs/>
              </w:rPr>
              <w:t>Виробництво спіднього одягу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14.19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іншого одягу та аксесуарів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81757B">
              <w:rPr>
                <w:b/>
                <w:bCs/>
              </w:rPr>
              <w:t>Оздоблення текстильних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14.39</w:t>
            </w:r>
          </w:p>
        </w:tc>
        <w:tc>
          <w:tcPr>
            <w:tcW w:w="5811" w:type="dxa"/>
          </w:tcPr>
          <w:p w:rsidR="00991E40" w:rsidRPr="00C367EF" w:rsidRDefault="00991E40" w:rsidP="009C28A4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Виробництво іншого трикотажного та в'язаного одягу.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13.93</w:t>
            </w:r>
          </w:p>
        </w:tc>
        <w:tc>
          <w:tcPr>
            <w:tcW w:w="5811" w:type="dxa"/>
          </w:tcPr>
          <w:p w:rsidR="00991E40" w:rsidRPr="00A65BE1" w:rsidRDefault="00991E40" w:rsidP="009C28A4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килимів та килимових виробів.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Pr="008B684E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</w:tcPr>
          <w:p w:rsidR="00991E40" w:rsidRPr="008B684E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95.29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5811" w:type="dxa"/>
          </w:tcPr>
          <w:p w:rsidR="00991E40" w:rsidRPr="00A65BE1" w:rsidRDefault="00991E40" w:rsidP="009C28A4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31.09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меблів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Pr="008B684E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85" w:type="dxa"/>
          </w:tcPr>
          <w:p w:rsidR="00991E40" w:rsidRPr="008B684E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16.29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16.23</w:t>
            </w:r>
          </w:p>
        </w:tc>
        <w:tc>
          <w:tcPr>
            <w:tcW w:w="5811" w:type="dxa"/>
          </w:tcPr>
          <w:p w:rsidR="00991E40" w:rsidRPr="00AF5524" w:rsidRDefault="00991E40" w:rsidP="009C28A4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дерев'яних будівельних конструкцій та столярних виробів.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45.20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Технічне обслуговування та ремонт автотранспортних засобів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95.21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95.22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побутових приладів, домашнього та садового обладнання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45.40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36.32</w:t>
            </w:r>
          </w:p>
        </w:tc>
        <w:tc>
          <w:tcPr>
            <w:tcW w:w="5811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25.99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33.11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і технічне обслуговування готових металевих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32.13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062CFB">
              <w:rPr>
                <w:b/>
                <w:bCs/>
              </w:rPr>
              <w:t>Виробництво біжутерії та подібних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77.29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74.20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Діяльність у сфері фотографії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Прання та хімчистка текстильних та хутряних виробів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Pr="00120E33" w:rsidRDefault="00991E40" w:rsidP="009C28A4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991E40" w:rsidRPr="00120E33" w:rsidRDefault="00991E40" w:rsidP="009C28A4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15.11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96.02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послуг перукарнями та салонами краси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96.03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Організація поховань та надання супутніх послуг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02.40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допоміжних послуг у лісовому господарстві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97.00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98.20</w:t>
            </w:r>
          </w:p>
        </w:tc>
        <w:tc>
          <w:tcPr>
            <w:tcW w:w="5811" w:type="dxa"/>
          </w:tcPr>
          <w:p w:rsidR="00991E40" w:rsidRPr="00062CFB" w:rsidRDefault="00991E40" w:rsidP="009C28A4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127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47.81</w:t>
            </w:r>
          </w:p>
        </w:tc>
        <w:tc>
          <w:tcPr>
            <w:tcW w:w="5811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7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47.82</w:t>
            </w:r>
          </w:p>
        </w:tc>
        <w:tc>
          <w:tcPr>
            <w:tcW w:w="5811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127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91E40">
        <w:trPr>
          <w:cantSplit/>
        </w:trPr>
        <w:tc>
          <w:tcPr>
            <w:tcW w:w="568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985" w:type="dxa"/>
          </w:tcPr>
          <w:p w:rsidR="00991E40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47.89</w:t>
            </w:r>
          </w:p>
        </w:tc>
        <w:tc>
          <w:tcPr>
            <w:tcW w:w="5811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іншими товарами</w:t>
            </w:r>
          </w:p>
        </w:tc>
        <w:tc>
          <w:tcPr>
            <w:tcW w:w="2127" w:type="dxa"/>
          </w:tcPr>
          <w:p w:rsidR="00991E40" w:rsidRPr="002E494E" w:rsidRDefault="00991E40" w:rsidP="009C28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991E40" w:rsidRDefault="00991E40" w:rsidP="003D3BB4">
      <w:r>
        <w:t xml:space="preserve">              </w:t>
      </w:r>
    </w:p>
    <w:p w:rsidR="00991E40" w:rsidRDefault="00991E40" w:rsidP="003D3BB4">
      <w:r>
        <w:t xml:space="preserve">              </w:t>
      </w:r>
    </w:p>
    <w:p w:rsidR="00991E40" w:rsidRDefault="00991E40" w:rsidP="003D3BB4"/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 w:rsidP="003D3BB4">
      <w:pPr>
        <w:rPr>
          <w:b/>
          <w:bCs/>
        </w:rPr>
      </w:pPr>
    </w:p>
    <w:p w:rsidR="00991E40" w:rsidRDefault="00991E40"/>
    <w:sectPr w:rsidR="00991E40" w:rsidSect="00C6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64CC"/>
    <w:multiLevelType w:val="hybridMultilevel"/>
    <w:tmpl w:val="DCE8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F41B4"/>
    <w:multiLevelType w:val="hybridMultilevel"/>
    <w:tmpl w:val="40C664CE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B4"/>
    <w:rsid w:val="00001807"/>
    <w:rsid w:val="00062CFB"/>
    <w:rsid w:val="00120E33"/>
    <w:rsid w:val="0016611F"/>
    <w:rsid w:val="00194BE8"/>
    <w:rsid w:val="00231DAF"/>
    <w:rsid w:val="002E494E"/>
    <w:rsid w:val="00303234"/>
    <w:rsid w:val="003466CB"/>
    <w:rsid w:val="003D3BB4"/>
    <w:rsid w:val="004D33B6"/>
    <w:rsid w:val="00513F05"/>
    <w:rsid w:val="005B4D8B"/>
    <w:rsid w:val="00724ED7"/>
    <w:rsid w:val="007B0EEE"/>
    <w:rsid w:val="0081757B"/>
    <w:rsid w:val="00886AA7"/>
    <w:rsid w:val="008B684E"/>
    <w:rsid w:val="008F5D45"/>
    <w:rsid w:val="00922430"/>
    <w:rsid w:val="00952F15"/>
    <w:rsid w:val="00991E40"/>
    <w:rsid w:val="009C28A4"/>
    <w:rsid w:val="009E4057"/>
    <w:rsid w:val="00A65BE1"/>
    <w:rsid w:val="00AD3C4A"/>
    <w:rsid w:val="00AF5524"/>
    <w:rsid w:val="00B50919"/>
    <w:rsid w:val="00C3332F"/>
    <w:rsid w:val="00C367EF"/>
    <w:rsid w:val="00C67091"/>
    <w:rsid w:val="00C865EF"/>
    <w:rsid w:val="00DB31F6"/>
    <w:rsid w:val="00DE3C02"/>
    <w:rsid w:val="00EA228A"/>
    <w:rsid w:val="00EA6450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B4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 Знак Знак Знак Знак"/>
    <w:basedOn w:val="Normal"/>
    <w:uiPriority w:val="99"/>
    <w:rsid w:val="003D3BB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D3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3BB4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231D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653</Words>
  <Characters>3725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4</cp:revision>
  <cp:lastPrinted>2017-01-30T09:17:00Z</cp:lastPrinted>
  <dcterms:created xsi:type="dcterms:W3CDTF">2017-01-30T07:23:00Z</dcterms:created>
  <dcterms:modified xsi:type="dcterms:W3CDTF">2017-09-11T13:36:00Z</dcterms:modified>
</cp:coreProperties>
</file>